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C4EB" w14:textId="0BAAA94D" w:rsidR="00122FAB" w:rsidRPr="00CD5C26" w:rsidRDefault="00691986" w:rsidP="00CD5C26">
      <w:pPr>
        <w:pStyle w:val="Title"/>
      </w:pPr>
      <w:r w:rsidRPr="00CD5C26">
        <w:t>GMWSS</w:t>
      </w:r>
    </w:p>
    <w:p w14:paraId="2CDCB542" w14:textId="054ADE11" w:rsidR="00691986" w:rsidRPr="00CD5C26" w:rsidRDefault="00691986" w:rsidP="00CD5C26">
      <w:pPr>
        <w:pStyle w:val="Heading1"/>
        <w:rPr>
          <w:sz w:val="28"/>
          <w:szCs w:val="28"/>
        </w:rPr>
      </w:pPr>
      <w:r w:rsidRPr="00CD5C26">
        <w:rPr>
          <w:sz w:val="28"/>
          <w:szCs w:val="28"/>
        </w:rPr>
        <w:t>POSITION DESCRIPTION</w:t>
      </w:r>
    </w:p>
    <w:p w14:paraId="2435E3B5" w14:textId="77777777" w:rsidR="00CD5C26" w:rsidRPr="00CD5C26" w:rsidRDefault="00CD5C26" w:rsidP="00CD5C26">
      <w:pPr>
        <w:spacing w:after="0"/>
        <w:jc w:val="center"/>
        <w:rPr>
          <w:rFonts w:ascii="Arial" w:hAnsi="Arial" w:cs="Arial"/>
          <w:b/>
          <w:bCs/>
          <w:sz w:val="24"/>
          <w:szCs w:val="24"/>
        </w:rPr>
      </w:pPr>
    </w:p>
    <w:p w14:paraId="20746ABF" w14:textId="7D741207" w:rsidR="00691986" w:rsidRDefault="00691986">
      <w:pPr>
        <w:rPr>
          <w:rFonts w:ascii="Arial" w:hAnsi="Arial" w:cs="Arial"/>
          <w:sz w:val="24"/>
          <w:szCs w:val="24"/>
        </w:rPr>
      </w:pPr>
      <w:r w:rsidRPr="00CD5C26">
        <w:rPr>
          <w:rFonts w:ascii="Arial" w:hAnsi="Arial" w:cs="Arial"/>
          <w:sz w:val="24"/>
          <w:szCs w:val="24"/>
          <w:u w:val="single"/>
        </w:rPr>
        <w:t>Class Title</w:t>
      </w:r>
      <w:r>
        <w:rPr>
          <w:rFonts w:ascii="Arial" w:hAnsi="Arial" w:cs="Arial"/>
          <w:sz w:val="24"/>
          <w:szCs w:val="24"/>
        </w:rPr>
        <w:t>:</w:t>
      </w:r>
      <w:r>
        <w:rPr>
          <w:rFonts w:ascii="Arial" w:hAnsi="Arial" w:cs="Arial"/>
          <w:sz w:val="24"/>
          <w:szCs w:val="24"/>
        </w:rPr>
        <w:tab/>
        <w:t>Wastewater Treatment Plant Operator (Trainee)</w:t>
      </w:r>
    </w:p>
    <w:p w14:paraId="68E490AD" w14:textId="353DCDF2" w:rsidR="00691986" w:rsidRDefault="00691986">
      <w:pPr>
        <w:rPr>
          <w:rFonts w:ascii="Arial" w:hAnsi="Arial" w:cs="Arial"/>
          <w:sz w:val="24"/>
          <w:szCs w:val="24"/>
        </w:rPr>
      </w:pPr>
      <w:r w:rsidRPr="00CD5C26">
        <w:rPr>
          <w:rFonts w:ascii="Arial" w:hAnsi="Arial" w:cs="Arial"/>
          <w:sz w:val="24"/>
          <w:szCs w:val="24"/>
          <w:u w:val="single"/>
        </w:rPr>
        <w:t>Department</w:t>
      </w:r>
      <w:r>
        <w:rPr>
          <w:rFonts w:ascii="Arial" w:hAnsi="Arial" w:cs="Arial"/>
          <w:sz w:val="24"/>
          <w:szCs w:val="24"/>
        </w:rPr>
        <w:t>:</w:t>
      </w:r>
      <w:r>
        <w:rPr>
          <w:rFonts w:ascii="Arial" w:hAnsi="Arial" w:cs="Arial"/>
          <w:sz w:val="24"/>
          <w:szCs w:val="24"/>
        </w:rPr>
        <w:tab/>
        <w:t>Wastewater Treatment</w:t>
      </w:r>
    </w:p>
    <w:p w14:paraId="1F1294E2" w14:textId="1AF98EBD" w:rsidR="00691986" w:rsidRDefault="00691986">
      <w:pPr>
        <w:rPr>
          <w:rFonts w:ascii="Arial" w:hAnsi="Arial" w:cs="Arial"/>
          <w:sz w:val="24"/>
          <w:szCs w:val="24"/>
        </w:rPr>
      </w:pPr>
      <w:r w:rsidRPr="00CD5C26">
        <w:rPr>
          <w:rFonts w:ascii="Arial" w:hAnsi="Arial" w:cs="Arial"/>
          <w:sz w:val="24"/>
          <w:szCs w:val="24"/>
          <w:u w:val="single"/>
        </w:rPr>
        <w:t>Supervisor</w:t>
      </w:r>
      <w:r>
        <w:rPr>
          <w:rFonts w:ascii="Arial" w:hAnsi="Arial" w:cs="Arial"/>
          <w:sz w:val="24"/>
          <w:szCs w:val="24"/>
        </w:rPr>
        <w:t>:</w:t>
      </w:r>
      <w:r>
        <w:rPr>
          <w:rFonts w:ascii="Arial" w:hAnsi="Arial" w:cs="Arial"/>
          <w:sz w:val="24"/>
          <w:szCs w:val="24"/>
        </w:rPr>
        <w:tab/>
        <w:t>Wastewater Treatment Plant Supervisor</w:t>
      </w:r>
    </w:p>
    <w:p w14:paraId="72E5B3CF" w14:textId="401DCF95" w:rsidR="00691986" w:rsidRDefault="00691986">
      <w:pPr>
        <w:rPr>
          <w:rFonts w:ascii="Arial" w:hAnsi="Arial" w:cs="Arial"/>
          <w:sz w:val="24"/>
          <w:szCs w:val="24"/>
        </w:rPr>
      </w:pPr>
      <w:r w:rsidRPr="00CD5C26">
        <w:rPr>
          <w:rFonts w:ascii="Arial" w:hAnsi="Arial" w:cs="Arial"/>
          <w:sz w:val="24"/>
          <w:szCs w:val="24"/>
          <w:u w:val="single"/>
        </w:rPr>
        <w:t>Supervises</w:t>
      </w:r>
      <w:r>
        <w:rPr>
          <w:rFonts w:ascii="Arial" w:hAnsi="Arial" w:cs="Arial"/>
          <w:sz w:val="24"/>
          <w:szCs w:val="24"/>
        </w:rPr>
        <w:t>:</w:t>
      </w:r>
      <w:r>
        <w:rPr>
          <w:rFonts w:ascii="Arial" w:hAnsi="Arial" w:cs="Arial"/>
          <w:sz w:val="24"/>
          <w:szCs w:val="24"/>
        </w:rPr>
        <w:tab/>
        <w:t>None.</w:t>
      </w:r>
    </w:p>
    <w:p w14:paraId="52B170B4" w14:textId="663B69A2" w:rsidR="00691986" w:rsidRDefault="00691986">
      <w:pPr>
        <w:rPr>
          <w:rFonts w:ascii="Arial" w:hAnsi="Arial" w:cs="Arial"/>
          <w:sz w:val="24"/>
          <w:szCs w:val="24"/>
        </w:rPr>
      </w:pPr>
      <w:r w:rsidRPr="00CD5C26">
        <w:rPr>
          <w:rFonts w:ascii="Arial" w:hAnsi="Arial" w:cs="Arial"/>
          <w:sz w:val="24"/>
          <w:szCs w:val="24"/>
          <w:u w:val="single"/>
        </w:rPr>
        <w:t>Class Characteristics</w:t>
      </w:r>
      <w:r>
        <w:rPr>
          <w:rFonts w:ascii="Arial" w:hAnsi="Arial" w:cs="Arial"/>
          <w:sz w:val="24"/>
          <w:szCs w:val="24"/>
        </w:rPr>
        <w:t xml:space="preserve">:  Under general supervision, assists in the daily operation and maintenance of the wastewater plant; performs related work as required. </w:t>
      </w:r>
    </w:p>
    <w:p w14:paraId="10506B9C" w14:textId="7B11BE66" w:rsidR="00691986" w:rsidRDefault="00691986">
      <w:pPr>
        <w:rPr>
          <w:rFonts w:ascii="Arial" w:hAnsi="Arial" w:cs="Arial"/>
          <w:sz w:val="24"/>
          <w:szCs w:val="24"/>
        </w:rPr>
      </w:pPr>
      <w:r w:rsidRPr="00CD5C26">
        <w:rPr>
          <w:rFonts w:ascii="Arial" w:hAnsi="Arial" w:cs="Arial"/>
          <w:sz w:val="24"/>
          <w:szCs w:val="24"/>
          <w:u w:val="single"/>
        </w:rPr>
        <w:t>General Duties and Responsibilities</w:t>
      </w:r>
      <w:r>
        <w:rPr>
          <w:rFonts w:ascii="Arial" w:hAnsi="Arial" w:cs="Arial"/>
          <w:sz w:val="24"/>
          <w:szCs w:val="24"/>
        </w:rPr>
        <w:t>:</w:t>
      </w:r>
    </w:p>
    <w:p w14:paraId="72C24750" w14:textId="332064ED" w:rsidR="00691986" w:rsidRDefault="00691986">
      <w:pPr>
        <w:rPr>
          <w:rFonts w:ascii="Arial" w:hAnsi="Arial" w:cs="Arial"/>
          <w:sz w:val="24"/>
          <w:szCs w:val="24"/>
        </w:rPr>
      </w:pPr>
      <w:r w:rsidRPr="00CD5C26">
        <w:rPr>
          <w:rFonts w:ascii="Arial" w:hAnsi="Arial" w:cs="Arial"/>
          <w:sz w:val="24"/>
          <w:szCs w:val="24"/>
          <w:u w:val="single"/>
        </w:rPr>
        <w:t>Essential</w:t>
      </w:r>
      <w:r>
        <w:rPr>
          <w:rFonts w:ascii="Arial" w:hAnsi="Arial" w:cs="Arial"/>
          <w:sz w:val="24"/>
          <w:szCs w:val="24"/>
        </w:rPr>
        <w:t>:</w:t>
      </w:r>
    </w:p>
    <w:p w14:paraId="7CCC93E3" w14:textId="07BB60D1"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 xml:space="preserve">Assists in the daily operation and maintenance of the wastewater plant in compliance with established procedures and standards and federal and state laws and administrative regulations. </w:t>
      </w:r>
    </w:p>
    <w:p w14:paraId="3A7DF49D" w14:textId="67DBE477"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Assists with inspection and/or monitoring of pumps, charts, gauges, and meters daily.</w:t>
      </w:r>
    </w:p>
    <w:p w14:paraId="79D8A289" w14:textId="04C15694"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Assists with collection of wastewater samples and conducting lab tests; adjusts chemicals and/or equipment as necessary.</w:t>
      </w:r>
    </w:p>
    <w:p w14:paraId="08232E75" w14:textId="6DD50CFE"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Adds chemicals in accordance with prescribed standards.</w:t>
      </w:r>
    </w:p>
    <w:p w14:paraId="21605600" w14:textId="5F6A3670"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Assists with preparation and maintenance of accurate reports/records.</w:t>
      </w:r>
    </w:p>
    <w:p w14:paraId="08B7604D" w14:textId="38A463B0"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 xml:space="preserve">Assists with forwarding wastewater samples and reports as required. </w:t>
      </w:r>
    </w:p>
    <w:p w14:paraId="15913593" w14:textId="5EA4B885" w:rsidR="00691986" w:rsidRDefault="00691986" w:rsidP="00691986">
      <w:pPr>
        <w:pStyle w:val="ListParagraph"/>
        <w:numPr>
          <w:ilvl w:val="0"/>
          <w:numId w:val="1"/>
        </w:numPr>
        <w:rPr>
          <w:rFonts w:ascii="Arial" w:hAnsi="Arial" w:cs="Arial"/>
          <w:sz w:val="24"/>
          <w:szCs w:val="24"/>
        </w:rPr>
      </w:pPr>
      <w:r>
        <w:rPr>
          <w:rFonts w:ascii="Arial" w:hAnsi="Arial" w:cs="Arial"/>
          <w:sz w:val="24"/>
          <w:szCs w:val="24"/>
        </w:rPr>
        <w:t>Assists with servicing and performing preventive maintenance program on plant and equipment; makes minor repairs and/or adjustments on plant and equipment</w:t>
      </w:r>
      <w:r w:rsidR="009A3A84">
        <w:rPr>
          <w:rFonts w:ascii="Arial" w:hAnsi="Arial" w:cs="Arial"/>
          <w:sz w:val="24"/>
          <w:szCs w:val="24"/>
        </w:rPr>
        <w:t>; forwards requests for major repairs and/or equipment and tools to superiors.</w:t>
      </w:r>
    </w:p>
    <w:p w14:paraId="7047B97B" w14:textId="2351D975" w:rsidR="009A3A84" w:rsidRDefault="006C359A" w:rsidP="00691986">
      <w:pPr>
        <w:pStyle w:val="ListParagraph"/>
        <w:numPr>
          <w:ilvl w:val="0"/>
          <w:numId w:val="1"/>
        </w:numPr>
        <w:rPr>
          <w:rFonts w:ascii="Arial" w:hAnsi="Arial" w:cs="Arial"/>
          <w:sz w:val="24"/>
          <w:szCs w:val="24"/>
        </w:rPr>
      </w:pPr>
      <w:r>
        <w:rPr>
          <w:rFonts w:ascii="Arial" w:hAnsi="Arial" w:cs="Arial"/>
          <w:sz w:val="24"/>
          <w:szCs w:val="24"/>
        </w:rPr>
        <w:t>Assists with maintaining adequate inventory of spare parts, chemicals, equipment, and tools.</w:t>
      </w:r>
    </w:p>
    <w:p w14:paraId="16103506" w14:textId="25F4D8C9" w:rsidR="006C359A" w:rsidRDefault="006C359A" w:rsidP="00691986">
      <w:pPr>
        <w:pStyle w:val="ListParagraph"/>
        <w:numPr>
          <w:ilvl w:val="0"/>
          <w:numId w:val="1"/>
        </w:numPr>
        <w:rPr>
          <w:rFonts w:ascii="Arial" w:hAnsi="Arial" w:cs="Arial"/>
          <w:sz w:val="24"/>
          <w:szCs w:val="24"/>
        </w:rPr>
      </w:pPr>
      <w:r>
        <w:rPr>
          <w:rFonts w:ascii="Arial" w:hAnsi="Arial" w:cs="Arial"/>
          <w:sz w:val="24"/>
          <w:szCs w:val="24"/>
        </w:rPr>
        <w:t xml:space="preserve">Assists with maintaining and cleaning of plant and grounds. </w:t>
      </w:r>
    </w:p>
    <w:p w14:paraId="46E23240" w14:textId="2B51843F" w:rsidR="006C359A" w:rsidRDefault="006C359A" w:rsidP="006C359A">
      <w:pPr>
        <w:pStyle w:val="ListParagraph"/>
        <w:numPr>
          <w:ilvl w:val="0"/>
          <w:numId w:val="1"/>
        </w:numPr>
        <w:rPr>
          <w:rFonts w:ascii="Arial" w:hAnsi="Arial" w:cs="Arial"/>
          <w:sz w:val="24"/>
          <w:szCs w:val="24"/>
        </w:rPr>
      </w:pPr>
      <w:r>
        <w:rPr>
          <w:rFonts w:ascii="Arial" w:hAnsi="Arial" w:cs="Arial"/>
          <w:sz w:val="24"/>
          <w:szCs w:val="24"/>
        </w:rPr>
        <w:t>Attends training programs to obtain licenses at each level after meeting experience requirements.</w:t>
      </w:r>
    </w:p>
    <w:p w14:paraId="714B2326" w14:textId="6F739BD7" w:rsidR="006C359A" w:rsidRDefault="006C359A" w:rsidP="006C359A">
      <w:pPr>
        <w:pStyle w:val="ListParagraph"/>
        <w:numPr>
          <w:ilvl w:val="0"/>
          <w:numId w:val="1"/>
        </w:numPr>
        <w:rPr>
          <w:rFonts w:ascii="Arial" w:hAnsi="Arial" w:cs="Arial"/>
          <w:sz w:val="24"/>
          <w:szCs w:val="24"/>
        </w:rPr>
      </w:pPr>
      <w:r>
        <w:rPr>
          <w:rFonts w:ascii="Arial" w:hAnsi="Arial" w:cs="Arial"/>
          <w:sz w:val="24"/>
          <w:szCs w:val="24"/>
        </w:rPr>
        <w:t>Assists in other departments as needed.</w:t>
      </w:r>
    </w:p>
    <w:p w14:paraId="412E7939" w14:textId="672008B2" w:rsidR="006C359A" w:rsidRDefault="006C359A" w:rsidP="006C359A">
      <w:pPr>
        <w:rPr>
          <w:rFonts w:ascii="Arial" w:hAnsi="Arial" w:cs="Arial"/>
          <w:sz w:val="24"/>
          <w:szCs w:val="24"/>
        </w:rPr>
      </w:pPr>
      <w:r w:rsidRPr="00CD5C26">
        <w:rPr>
          <w:rFonts w:ascii="Arial" w:hAnsi="Arial" w:cs="Arial"/>
          <w:sz w:val="24"/>
          <w:szCs w:val="24"/>
          <w:u w:val="single"/>
        </w:rPr>
        <w:t>Non-Essential</w:t>
      </w:r>
      <w:r>
        <w:rPr>
          <w:rFonts w:ascii="Arial" w:hAnsi="Arial" w:cs="Arial"/>
          <w:sz w:val="24"/>
          <w:szCs w:val="24"/>
        </w:rPr>
        <w:t>:  Receives all telephone calls to main office after office is closed; in cases of emergency, calls out maintenance crews and acts as a dispatcher if needed.</w:t>
      </w:r>
    </w:p>
    <w:p w14:paraId="52FA7D0A" w14:textId="334DE08A" w:rsidR="006C359A" w:rsidRPr="00CD5C26" w:rsidRDefault="006C359A" w:rsidP="00CD5C26">
      <w:pPr>
        <w:pStyle w:val="BodyText"/>
      </w:pPr>
      <w:r w:rsidRPr="00CD5C26">
        <w:t>MINIMUM QUALIFICATIONS</w:t>
      </w:r>
      <w:r w:rsidRPr="00CD5C26">
        <w:br/>
      </w:r>
    </w:p>
    <w:p w14:paraId="4DABDB29" w14:textId="531A5FAA" w:rsidR="006C359A" w:rsidRDefault="006C359A" w:rsidP="006C359A">
      <w:pPr>
        <w:rPr>
          <w:rFonts w:ascii="Arial" w:hAnsi="Arial" w:cs="Arial"/>
          <w:sz w:val="24"/>
          <w:szCs w:val="24"/>
        </w:rPr>
      </w:pPr>
      <w:r w:rsidRPr="00CD5C26">
        <w:rPr>
          <w:rFonts w:ascii="Arial" w:hAnsi="Arial" w:cs="Arial"/>
          <w:sz w:val="24"/>
          <w:szCs w:val="24"/>
          <w:u w:val="single"/>
        </w:rPr>
        <w:t>Training and Experience</w:t>
      </w:r>
      <w:r>
        <w:rPr>
          <w:rFonts w:ascii="Arial" w:hAnsi="Arial" w:cs="Arial"/>
          <w:sz w:val="24"/>
          <w:szCs w:val="24"/>
        </w:rPr>
        <w:t xml:space="preserve">:  Education level acceptable by the Kentucky Natural Resources and Environmental Protection Cabinet to receive Wastewater Treatment </w:t>
      </w:r>
      <w:r>
        <w:rPr>
          <w:rFonts w:ascii="Arial" w:hAnsi="Arial" w:cs="Arial"/>
          <w:sz w:val="24"/>
          <w:szCs w:val="24"/>
        </w:rPr>
        <w:lastRenderedPageBreak/>
        <w:t>Plant Operators License up to Class IV within one year after meeting experience requirements at each step.</w:t>
      </w:r>
    </w:p>
    <w:p w14:paraId="35D4E2BC" w14:textId="6152920C" w:rsidR="006C359A" w:rsidRDefault="006C359A" w:rsidP="006C359A">
      <w:pPr>
        <w:rPr>
          <w:rFonts w:ascii="Arial" w:hAnsi="Arial" w:cs="Arial"/>
          <w:sz w:val="24"/>
          <w:szCs w:val="24"/>
        </w:rPr>
      </w:pPr>
      <w:r w:rsidRPr="00CD5C26">
        <w:rPr>
          <w:rFonts w:ascii="Arial" w:hAnsi="Arial" w:cs="Arial"/>
          <w:sz w:val="24"/>
          <w:szCs w:val="24"/>
          <w:u w:val="single"/>
        </w:rPr>
        <w:t>Special Knowledge, Skills, and Abilities</w:t>
      </w:r>
      <w:r>
        <w:rPr>
          <w:rFonts w:ascii="Arial" w:hAnsi="Arial" w:cs="Arial"/>
          <w:sz w:val="24"/>
          <w:szCs w:val="24"/>
        </w:rPr>
        <w:t>:</w:t>
      </w:r>
    </w:p>
    <w:p w14:paraId="37B9B4EB" w14:textId="63D47738" w:rsidR="006C359A" w:rsidRDefault="006C359A" w:rsidP="006C359A">
      <w:pPr>
        <w:rPr>
          <w:rFonts w:ascii="Arial" w:hAnsi="Arial" w:cs="Arial"/>
          <w:sz w:val="24"/>
          <w:szCs w:val="24"/>
        </w:rPr>
      </w:pPr>
      <w:r w:rsidRPr="00CD5C26">
        <w:rPr>
          <w:rFonts w:ascii="Arial" w:hAnsi="Arial" w:cs="Arial"/>
          <w:sz w:val="24"/>
          <w:szCs w:val="24"/>
          <w:u w:val="single"/>
        </w:rPr>
        <w:t>Knowledge</w:t>
      </w:r>
      <w:r>
        <w:rPr>
          <w:rFonts w:ascii="Arial" w:hAnsi="Arial" w:cs="Arial"/>
          <w:sz w:val="24"/>
          <w:szCs w:val="24"/>
        </w:rPr>
        <w:t>:</w:t>
      </w:r>
    </w:p>
    <w:p w14:paraId="68EE92CE" w14:textId="2D8AD6D3" w:rsidR="006C359A" w:rsidRDefault="006C359A" w:rsidP="006C359A">
      <w:pPr>
        <w:pStyle w:val="ListParagraph"/>
        <w:numPr>
          <w:ilvl w:val="0"/>
          <w:numId w:val="2"/>
        </w:numPr>
        <w:rPr>
          <w:rFonts w:ascii="Arial" w:hAnsi="Arial" w:cs="Arial"/>
          <w:sz w:val="24"/>
          <w:szCs w:val="24"/>
        </w:rPr>
      </w:pPr>
      <w:r>
        <w:rPr>
          <w:rFonts w:ascii="Arial" w:hAnsi="Arial" w:cs="Arial"/>
          <w:sz w:val="24"/>
          <w:szCs w:val="24"/>
        </w:rPr>
        <w:t>Knowledge of, or ability to learn, wastewater plant operations.</w:t>
      </w:r>
    </w:p>
    <w:p w14:paraId="4260301F" w14:textId="3A6B87F0" w:rsidR="006C359A" w:rsidRDefault="006C359A" w:rsidP="006C359A">
      <w:pPr>
        <w:pStyle w:val="ListParagraph"/>
        <w:numPr>
          <w:ilvl w:val="0"/>
          <w:numId w:val="2"/>
        </w:numPr>
        <w:rPr>
          <w:rFonts w:ascii="Arial" w:hAnsi="Arial" w:cs="Arial"/>
          <w:sz w:val="24"/>
          <w:szCs w:val="24"/>
        </w:rPr>
      </w:pPr>
      <w:r>
        <w:rPr>
          <w:rFonts w:ascii="Arial" w:hAnsi="Arial" w:cs="Arial"/>
          <w:sz w:val="24"/>
          <w:szCs w:val="24"/>
        </w:rPr>
        <w:t>Knowledge of, or ability to learn, federal and state laws and administrative regulations with reference to wastewater treatment.</w:t>
      </w:r>
    </w:p>
    <w:p w14:paraId="4A4ACE04" w14:textId="5102D2D3" w:rsidR="006C359A" w:rsidRDefault="006C359A" w:rsidP="006C359A">
      <w:pPr>
        <w:pStyle w:val="ListParagraph"/>
        <w:numPr>
          <w:ilvl w:val="0"/>
          <w:numId w:val="2"/>
        </w:numPr>
        <w:rPr>
          <w:rFonts w:ascii="Arial" w:hAnsi="Arial" w:cs="Arial"/>
          <w:sz w:val="24"/>
          <w:szCs w:val="24"/>
        </w:rPr>
      </w:pPr>
      <w:r>
        <w:rPr>
          <w:rFonts w:ascii="Arial" w:hAnsi="Arial" w:cs="Arial"/>
          <w:sz w:val="24"/>
          <w:szCs w:val="24"/>
        </w:rPr>
        <w:t>Knowledge of functions, servicing, and maintenance requirements of mechanical equipment and machinery.</w:t>
      </w:r>
    </w:p>
    <w:p w14:paraId="745ECFFA" w14:textId="668719A3" w:rsidR="006C359A" w:rsidRDefault="006C359A" w:rsidP="006C359A">
      <w:pPr>
        <w:pStyle w:val="ListParagraph"/>
        <w:numPr>
          <w:ilvl w:val="0"/>
          <w:numId w:val="2"/>
        </w:numPr>
        <w:rPr>
          <w:rFonts w:ascii="Arial" w:hAnsi="Arial" w:cs="Arial"/>
          <w:sz w:val="24"/>
          <w:szCs w:val="24"/>
        </w:rPr>
      </w:pPr>
      <w:r>
        <w:rPr>
          <w:rFonts w:ascii="Arial" w:hAnsi="Arial" w:cs="Arial"/>
          <w:sz w:val="24"/>
          <w:szCs w:val="24"/>
        </w:rPr>
        <w:t>Knowledge of and ability to comply with safety regulations and standards.</w:t>
      </w:r>
    </w:p>
    <w:p w14:paraId="67EF69FD" w14:textId="1A0B7956" w:rsidR="006C359A" w:rsidRDefault="006C359A" w:rsidP="006C359A">
      <w:pPr>
        <w:rPr>
          <w:rFonts w:ascii="Arial" w:hAnsi="Arial" w:cs="Arial"/>
          <w:sz w:val="24"/>
          <w:szCs w:val="24"/>
        </w:rPr>
      </w:pPr>
      <w:r w:rsidRPr="00CD5C26">
        <w:rPr>
          <w:rFonts w:ascii="Arial" w:hAnsi="Arial" w:cs="Arial"/>
          <w:sz w:val="24"/>
          <w:szCs w:val="24"/>
          <w:u w:val="single"/>
        </w:rPr>
        <w:t>Abilities</w:t>
      </w:r>
      <w:r>
        <w:rPr>
          <w:rFonts w:ascii="Arial" w:hAnsi="Arial" w:cs="Arial"/>
          <w:sz w:val="24"/>
          <w:szCs w:val="24"/>
        </w:rPr>
        <w:t>:</w:t>
      </w:r>
    </w:p>
    <w:p w14:paraId="453AA126" w14:textId="7F2E11FD"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detect mechanical flaws and make minor repairs to plant and equipment.</w:t>
      </w:r>
    </w:p>
    <w:p w14:paraId="257513E4" w14:textId="2F57E03E"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collect samples and perform lab tests.</w:t>
      </w:r>
    </w:p>
    <w:p w14:paraId="5942785F" w14:textId="62DA0BF3"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assist with maintaining preventive maintenance and servicing program on plant and equipment.</w:t>
      </w:r>
    </w:p>
    <w:p w14:paraId="62095240" w14:textId="20C9D90F"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prepare and maintain accurate reports.</w:t>
      </w:r>
    </w:p>
    <w:p w14:paraId="7A98D9FB" w14:textId="4A031A37"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assist with maintaining inventory of chemicals, spare parts, and tools.</w:t>
      </w:r>
    </w:p>
    <w:p w14:paraId="7411901C" w14:textId="52615802"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Ability to establish and maintain effective working relationships with officers, other employees, and the general public.</w:t>
      </w:r>
    </w:p>
    <w:p w14:paraId="7B7A175F" w14:textId="09E080DB" w:rsidR="006C359A" w:rsidRDefault="006C359A" w:rsidP="006C359A">
      <w:pPr>
        <w:pStyle w:val="ListParagraph"/>
        <w:numPr>
          <w:ilvl w:val="0"/>
          <w:numId w:val="3"/>
        </w:numPr>
        <w:rPr>
          <w:rFonts w:ascii="Arial" w:hAnsi="Arial" w:cs="Arial"/>
          <w:sz w:val="24"/>
          <w:szCs w:val="24"/>
        </w:rPr>
      </w:pPr>
      <w:r>
        <w:rPr>
          <w:rFonts w:ascii="Arial" w:hAnsi="Arial" w:cs="Arial"/>
          <w:sz w:val="24"/>
          <w:szCs w:val="24"/>
        </w:rPr>
        <w:t xml:space="preserve">Physical ability to perform heavy labor for extended periods of time, often under adverse weather conditions. </w:t>
      </w:r>
    </w:p>
    <w:p w14:paraId="04BBFEAB" w14:textId="21E18F64" w:rsidR="006C359A" w:rsidRPr="00CD5C26" w:rsidRDefault="006C359A" w:rsidP="00CD5C26">
      <w:pPr>
        <w:pStyle w:val="Heading2"/>
      </w:pPr>
      <w:r w:rsidRPr="00CD5C26">
        <w:t>ADDITIONAL REQUIREMENTS</w:t>
      </w:r>
    </w:p>
    <w:p w14:paraId="6546A19A" w14:textId="5C020766" w:rsidR="006C359A" w:rsidRDefault="006C359A" w:rsidP="006C359A">
      <w:pPr>
        <w:rPr>
          <w:rFonts w:ascii="Arial" w:hAnsi="Arial" w:cs="Arial"/>
          <w:sz w:val="24"/>
          <w:szCs w:val="24"/>
        </w:rPr>
      </w:pPr>
      <w:r w:rsidRPr="00CD5C26">
        <w:rPr>
          <w:rFonts w:ascii="Arial" w:hAnsi="Arial" w:cs="Arial"/>
          <w:sz w:val="24"/>
          <w:szCs w:val="24"/>
          <w:u w:val="single"/>
        </w:rPr>
        <w:t>Instructions</w:t>
      </w:r>
      <w:r>
        <w:rPr>
          <w:rFonts w:ascii="Arial" w:hAnsi="Arial" w:cs="Arial"/>
          <w:sz w:val="24"/>
          <w:szCs w:val="24"/>
        </w:rPr>
        <w:t>:  Instructions are detailed and specific, covering all aspects of the work; instruction</w:t>
      </w:r>
      <w:r w:rsidR="00CD5C26">
        <w:rPr>
          <w:rFonts w:ascii="Arial" w:hAnsi="Arial" w:cs="Arial"/>
          <w:sz w:val="24"/>
          <w:szCs w:val="24"/>
        </w:rPr>
        <w:t>s</w:t>
      </w:r>
      <w:r>
        <w:rPr>
          <w:rFonts w:ascii="Arial" w:hAnsi="Arial" w:cs="Arial"/>
          <w:sz w:val="24"/>
          <w:szCs w:val="24"/>
        </w:rPr>
        <w:t xml:space="preserve"> are more general after the employee learns each job. </w:t>
      </w:r>
    </w:p>
    <w:p w14:paraId="73CD920A" w14:textId="0DD2058F" w:rsidR="006C359A" w:rsidRDefault="006C359A" w:rsidP="006C359A">
      <w:pPr>
        <w:rPr>
          <w:rFonts w:ascii="Arial" w:hAnsi="Arial" w:cs="Arial"/>
          <w:sz w:val="24"/>
          <w:szCs w:val="24"/>
        </w:rPr>
      </w:pPr>
      <w:r w:rsidRPr="00CD5C26">
        <w:rPr>
          <w:rFonts w:ascii="Arial" w:hAnsi="Arial" w:cs="Arial"/>
          <w:sz w:val="24"/>
          <w:szCs w:val="24"/>
          <w:u w:val="single"/>
        </w:rPr>
        <w:t>Processes</w:t>
      </w:r>
      <w:r>
        <w:rPr>
          <w:rFonts w:ascii="Arial" w:hAnsi="Arial" w:cs="Arial"/>
          <w:sz w:val="24"/>
          <w:szCs w:val="24"/>
        </w:rPr>
        <w:t>:  Work varies slightly; seldom required to take different, new, or unusual approaches in completing work assignments.</w:t>
      </w:r>
    </w:p>
    <w:p w14:paraId="4D2C030F" w14:textId="46D75328" w:rsidR="006C359A" w:rsidRDefault="006C359A" w:rsidP="006C359A">
      <w:pPr>
        <w:rPr>
          <w:rFonts w:ascii="Arial" w:hAnsi="Arial" w:cs="Arial"/>
          <w:sz w:val="24"/>
          <w:szCs w:val="24"/>
        </w:rPr>
      </w:pPr>
      <w:r w:rsidRPr="00CD5C26">
        <w:rPr>
          <w:rFonts w:ascii="Arial" w:hAnsi="Arial" w:cs="Arial"/>
          <w:sz w:val="24"/>
          <w:szCs w:val="24"/>
          <w:u w:val="single"/>
        </w:rPr>
        <w:t>Review of Work</w:t>
      </w:r>
      <w:r>
        <w:rPr>
          <w:rFonts w:ascii="Arial" w:hAnsi="Arial" w:cs="Arial"/>
          <w:sz w:val="24"/>
          <w:szCs w:val="24"/>
        </w:rPr>
        <w:t xml:space="preserve">:  </w:t>
      </w:r>
      <w:r w:rsidR="00CD5C26">
        <w:rPr>
          <w:rFonts w:ascii="Arial" w:hAnsi="Arial" w:cs="Arial"/>
          <w:sz w:val="24"/>
          <w:szCs w:val="24"/>
        </w:rPr>
        <w:t xml:space="preserve">Most completed work is reviewed until the employee learns each job. </w:t>
      </w:r>
    </w:p>
    <w:p w14:paraId="4D9DF6E7" w14:textId="6BB5C369" w:rsidR="00CD5C26" w:rsidRDefault="00CD5C26" w:rsidP="006C359A">
      <w:pPr>
        <w:rPr>
          <w:rFonts w:ascii="Arial" w:hAnsi="Arial" w:cs="Arial"/>
          <w:sz w:val="24"/>
          <w:szCs w:val="24"/>
        </w:rPr>
      </w:pPr>
      <w:r w:rsidRPr="00CD5C26">
        <w:rPr>
          <w:rFonts w:ascii="Arial" w:hAnsi="Arial" w:cs="Arial"/>
          <w:sz w:val="24"/>
          <w:szCs w:val="24"/>
          <w:u w:val="single"/>
        </w:rPr>
        <w:t>Analytical Requirements</w:t>
      </w:r>
      <w:r>
        <w:rPr>
          <w:rFonts w:ascii="Arial" w:hAnsi="Arial" w:cs="Arial"/>
          <w:sz w:val="24"/>
          <w:szCs w:val="24"/>
        </w:rPr>
        <w:t>:  Problems require analysis based on precedent.</w:t>
      </w:r>
    </w:p>
    <w:p w14:paraId="37167CF2" w14:textId="77A911F4" w:rsidR="00CD5C26" w:rsidRDefault="00CD5C26" w:rsidP="006C359A">
      <w:pPr>
        <w:rPr>
          <w:rFonts w:ascii="Arial" w:hAnsi="Arial" w:cs="Arial"/>
          <w:sz w:val="24"/>
          <w:szCs w:val="24"/>
        </w:rPr>
      </w:pPr>
      <w:r w:rsidRPr="00CD5C26">
        <w:rPr>
          <w:rFonts w:ascii="Arial" w:hAnsi="Arial" w:cs="Arial"/>
          <w:sz w:val="24"/>
          <w:szCs w:val="24"/>
          <w:u w:val="single"/>
        </w:rPr>
        <w:t>Physical Demands of the Job</w:t>
      </w:r>
      <w:r>
        <w:rPr>
          <w:rFonts w:ascii="Arial" w:hAnsi="Arial" w:cs="Arial"/>
          <w:sz w:val="24"/>
          <w:szCs w:val="24"/>
        </w:rPr>
        <w:t>:  Work requires sitting at a desk with intermittent standing, walking, stooping; must lift objects over 25 pounds; some work is performed outdoors regardless of weather conditions; must operate vehicle and equipment; required to be in high places; must use stairs and ladders as a job requirement.</w:t>
      </w:r>
    </w:p>
    <w:p w14:paraId="2C22A784" w14:textId="3BCB7C20" w:rsidR="00CD5C26" w:rsidRDefault="00CD5C26" w:rsidP="006C359A">
      <w:pPr>
        <w:rPr>
          <w:rFonts w:ascii="Arial" w:hAnsi="Arial" w:cs="Arial"/>
          <w:sz w:val="24"/>
          <w:szCs w:val="24"/>
        </w:rPr>
      </w:pPr>
      <w:r w:rsidRPr="00CD5C26">
        <w:rPr>
          <w:rFonts w:ascii="Arial" w:hAnsi="Arial" w:cs="Arial"/>
          <w:sz w:val="24"/>
          <w:szCs w:val="24"/>
          <w:u w:val="single"/>
        </w:rPr>
        <w:t>Tools and/or Equipment Used</w:t>
      </w:r>
      <w:r>
        <w:rPr>
          <w:rFonts w:ascii="Arial" w:hAnsi="Arial" w:cs="Arial"/>
          <w:sz w:val="24"/>
          <w:szCs w:val="24"/>
        </w:rPr>
        <w:t>:  Construction and/or mechanical tools and equipment (hand tools, power tools, etc.), laboratory equipment, normal office equipment (phone, computer, calculator, etc.), computerized chemical feeders, safety equipment, vehicles.</w:t>
      </w:r>
    </w:p>
    <w:p w14:paraId="0865B969" w14:textId="369DE2FE" w:rsidR="00CD5C26" w:rsidRDefault="00CD5C26" w:rsidP="006C359A">
      <w:pPr>
        <w:rPr>
          <w:rFonts w:ascii="Arial" w:hAnsi="Arial" w:cs="Arial"/>
          <w:sz w:val="24"/>
          <w:szCs w:val="24"/>
        </w:rPr>
      </w:pPr>
      <w:r w:rsidRPr="00CD5C26">
        <w:rPr>
          <w:rFonts w:ascii="Arial" w:hAnsi="Arial" w:cs="Arial"/>
          <w:sz w:val="24"/>
          <w:szCs w:val="24"/>
          <w:u w:val="single"/>
        </w:rPr>
        <w:lastRenderedPageBreak/>
        <w:t>Contacts</w:t>
      </w:r>
      <w:r>
        <w:rPr>
          <w:rFonts w:ascii="Arial" w:hAnsi="Arial" w:cs="Arial"/>
          <w:sz w:val="24"/>
          <w:szCs w:val="24"/>
        </w:rPr>
        <w:t xml:space="preserve">:  Occasional contacts with the public and employees or supervisors from other departments. </w:t>
      </w:r>
    </w:p>
    <w:p w14:paraId="6219F4D3" w14:textId="32F7793B" w:rsidR="00CD5C26" w:rsidRDefault="00CD5C26" w:rsidP="006C359A">
      <w:pPr>
        <w:rPr>
          <w:rFonts w:ascii="Arial" w:hAnsi="Arial" w:cs="Arial"/>
          <w:sz w:val="24"/>
          <w:szCs w:val="24"/>
        </w:rPr>
      </w:pPr>
      <w:r w:rsidRPr="00CD5C26">
        <w:rPr>
          <w:rFonts w:ascii="Arial" w:hAnsi="Arial" w:cs="Arial"/>
          <w:sz w:val="24"/>
          <w:szCs w:val="24"/>
          <w:u w:val="single"/>
        </w:rPr>
        <w:t>Confidential Information</w:t>
      </w:r>
      <w:r>
        <w:rPr>
          <w:rFonts w:ascii="Arial" w:hAnsi="Arial" w:cs="Arial"/>
          <w:sz w:val="24"/>
          <w:szCs w:val="24"/>
        </w:rPr>
        <w:t>:  None.</w:t>
      </w:r>
    </w:p>
    <w:p w14:paraId="5AF29902" w14:textId="4692BCCC" w:rsidR="00CD5C26" w:rsidRDefault="00CD5C26" w:rsidP="006C359A">
      <w:pPr>
        <w:rPr>
          <w:rFonts w:ascii="Arial" w:hAnsi="Arial" w:cs="Arial"/>
          <w:sz w:val="24"/>
          <w:szCs w:val="24"/>
        </w:rPr>
      </w:pPr>
      <w:r w:rsidRPr="00CD5C26">
        <w:rPr>
          <w:rFonts w:ascii="Arial" w:hAnsi="Arial" w:cs="Arial"/>
          <w:sz w:val="24"/>
          <w:szCs w:val="24"/>
          <w:u w:val="single"/>
        </w:rPr>
        <w:t>Mental Effort</w:t>
      </w:r>
      <w:r>
        <w:rPr>
          <w:rFonts w:ascii="Arial" w:hAnsi="Arial" w:cs="Arial"/>
          <w:sz w:val="24"/>
          <w:szCs w:val="24"/>
        </w:rPr>
        <w:t>:  Light.</w:t>
      </w:r>
    </w:p>
    <w:p w14:paraId="0661B2C8" w14:textId="43D5F3DC" w:rsidR="00CD5C26" w:rsidRDefault="00CD5C26" w:rsidP="006C359A">
      <w:pPr>
        <w:rPr>
          <w:rFonts w:ascii="Arial" w:hAnsi="Arial" w:cs="Arial"/>
          <w:sz w:val="24"/>
          <w:szCs w:val="24"/>
        </w:rPr>
      </w:pPr>
      <w:r w:rsidRPr="00CD5C26">
        <w:rPr>
          <w:rFonts w:ascii="Arial" w:hAnsi="Arial" w:cs="Arial"/>
          <w:sz w:val="24"/>
          <w:szCs w:val="24"/>
          <w:u w:val="single"/>
        </w:rPr>
        <w:t>Interruptions</w:t>
      </w:r>
      <w:r>
        <w:rPr>
          <w:rFonts w:ascii="Arial" w:hAnsi="Arial" w:cs="Arial"/>
          <w:sz w:val="24"/>
          <w:szCs w:val="24"/>
        </w:rPr>
        <w:t xml:space="preserve">:  Few. </w:t>
      </w:r>
    </w:p>
    <w:p w14:paraId="01F9298D" w14:textId="3B8E6325" w:rsidR="00CD5C26" w:rsidRDefault="00CD5C26" w:rsidP="006C359A">
      <w:pPr>
        <w:rPr>
          <w:rFonts w:ascii="Arial" w:hAnsi="Arial" w:cs="Arial"/>
          <w:sz w:val="24"/>
          <w:szCs w:val="24"/>
        </w:rPr>
      </w:pPr>
      <w:r w:rsidRPr="00CD5C26">
        <w:rPr>
          <w:rFonts w:ascii="Arial" w:hAnsi="Arial" w:cs="Arial"/>
          <w:sz w:val="24"/>
          <w:szCs w:val="24"/>
          <w:u w:val="single"/>
        </w:rPr>
        <w:t>Special Licensing Requirements</w:t>
      </w:r>
      <w:r>
        <w:rPr>
          <w:rFonts w:ascii="Arial" w:hAnsi="Arial" w:cs="Arial"/>
          <w:sz w:val="24"/>
          <w:szCs w:val="24"/>
        </w:rPr>
        <w:t xml:space="preserve">:  Must possess and maintain a valid driver’s license. </w:t>
      </w:r>
    </w:p>
    <w:p w14:paraId="607E5F20" w14:textId="7B78CA13" w:rsidR="00CD5C26" w:rsidRDefault="00CD5C26" w:rsidP="006C359A">
      <w:pPr>
        <w:rPr>
          <w:rFonts w:ascii="Arial" w:hAnsi="Arial" w:cs="Arial"/>
          <w:sz w:val="24"/>
          <w:szCs w:val="24"/>
        </w:rPr>
      </w:pPr>
      <w:r w:rsidRPr="00CD5C26">
        <w:rPr>
          <w:rFonts w:ascii="Arial" w:hAnsi="Arial" w:cs="Arial"/>
          <w:sz w:val="24"/>
          <w:szCs w:val="24"/>
          <w:u w:val="single"/>
        </w:rPr>
        <w:t>Certification Requirements</w:t>
      </w:r>
      <w:r>
        <w:rPr>
          <w:rFonts w:ascii="Arial" w:hAnsi="Arial" w:cs="Arial"/>
          <w:sz w:val="24"/>
          <w:szCs w:val="24"/>
        </w:rPr>
        <w:t>:  As a condition of continued employment, must obtain Wastewater Treatment Plant Operators License issued by the Commonwealth of Kentucky up to and including Class IV within one year after meeting experience requirements at each level.</w:t>
      </w:r>
    </w:p>
    <w:p w14:paraId="63ED2BD1" w14:textId="2CEC45DF" w:rsidR="00CD5C26" w:rsidRDefault="00CD5C26" w:rsidP="006C359A">
      <w:pPr>
        <w:rPr>
          <w:rFonts w:ascii="Arial" w:hAnsi="Arial" w:cs="Arial"/>
          <w:sz w:val="24"/>
          <w:szCs w:val="24"/>
        </w:rPr>
      </w:pPr>
      <w:r w:rsidRPr="00CD5C26">
        <w:rPr>
          <w:rFonts w:ascii="Arial" w:hAnsi="Arial" w:cs="Arial"/>
          <w:sz w:val="24"/>
          <w:szCs w:val="24"/>
          <w:u w:val="single"/>
        </w:rPr>
        <w:t>Drug and Alcohol Testing Requirements</w:t>
      </w:r>
      <w:r>
        <w:rPr>
          <w:rFonts w:ascii="Arial" w:hAnsi="Arial" w:cs="Arial"/>
          <w:sz w:val="24"/>
          <w:szCs w:val="24"/>
        </w:rPr>
        <w:t xml:space="preserve">:  Must participate in mandatory drug and alcohol testing as a condition of employment and continued employment in the class. </w:t>
      </w:r>
    </w:p>
    <w:p w14:paraId="7F413C99" w14:textId="10B46045" w:rsidR="00CD5C26" w:rsidRDefault="00CD5C26" w:rsidP="006C359A">
      <w:pPr>
        <w:rPr>
          <w:rFonts w:ascii="Arial" w:hAnsi="Arial" w:cs="Arial"/>
          <w:sz w:val="24"/>
          <w:szCs w:val="24"/>
        </w:rPr>
      </w:pPr>
      <w:r w:rsidRPr="00CD5C26">
        <w:rPr>
          <w:rFonts w:ascii="Arial" w:hAnsi="Arial" w:cs="Arial"/>
          <w:sz w:val="24"/>
          <w:szCs w:val="24"/>
          <w:u w:val="single"/>
        </w:rPr>
        <w:t>Additional Requirements</w:t>
      </w:r>
      <w:r>
        <w:rPr>
          <w:rFonts w:ascii="Arial" w:hAnsi="Arial" w:cs="Arial"/>
          <w:sz w:val="24"/>
          <w:szCs w:val="24"/>
        </w:rPr>
        <w:t xml:space="preserve">:  Must be able to respond to emergency situations at all hours. </w:t>
      </w:r>
    </w:p>
    <w:p w14:paraId="72DDE18C" w14:textId="32E4B96F" w:rsidR="00CD5C26" w:rsidRPr="006C359A" w:rsidRDefault="00CD5C26" w:rsidP="006C359A">
      <w:pPr>
        <w:rPr>
          <w:rFonts w:ascii="Arial" w:hAnsi="Arial" w:cs="Arial"/>
          <w:sz w:val="24"/>
          <w:szCs w:val="24"/>
        </w:rPr>
      </w:pPr>
      <w:r w:rsidRPr="00CD5C26">
        <w:rPr>
          <w:rFonts w:ascii="Arial" w:hAnsi="Arial" w:cs="Arial"/>
          <w:sz w:val="24"/>
          <w:szCs w:val="24"/>
          <w:u w:val="single"/>
        </w:rPr>
        <w:t>Overtime Provision</w:t>
      </w:r>
      <w:r>
        <w:rPr>
          <w:rFonts w:ascii="Arial" w:hAnsi="Arial" w:cs="Arial"/>
          <w:sz w:val="24"/>
          <w:szCs w:val="24"/>
        </w:rPr>
        <w:t>:  Non-exempt.</w:t>
      </w:r>
    </w:p>
    <w:sectPr w:rsidR="00CD5C26" w:rsidRPr="006C35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105A" w14:textId="77777777" w:rsidR="00CD5C26" w:rsidRDefault="00CD5C26" w:rsidP="00CD5C26">
      <w:pPr>
        <w:spacing w:after="0" w:line="240" w:lineRule="auto"/>
      </w:pPr>
      <w:r>
        <w:separator/>
      </w:r>
    </w:p>
  </w:endnote>
  <w:endnote w:type="continuationSeparator" w:id="0">
    <w:p w14:paraId="63E77E94" w14:textId="77777777" w:rsidR="00CD5C26" w:rsidRDefault="00CD5C26" w:rsidP="00CD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06B3" w14:textId="77777777" w:rsidR="00CD5C26" w:rsidRDefault="00CD5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360924"/>
      <w:docPartObj>
        <w:docPartGallery w:val="Page Numbers (Bottom of Page)"/>
        <w:docPartUnique/>
      </w:docPartObj>
    </w:sdtPr>
    <w:sdtEndPr>
      <w:rPr>
        <w:noProof/>
      </w:rPr>
    </w:sdtEndPr>
    <w:sdtContent>
      <w:bookmarkStart w:id="0" w:name="_GoBack" w:displacedByCustomXml="prev"/>
      <w:bookmarkEnd w:id="0" w:displacedByCustomXml="prev"/>
      <w:p w14:paraId="42EC97BF" w14:textId="7ED623B5" w:rsidR="00CD5C26" w:rsidRDefault="00CD5C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D3435A" w14:textId="77777777" w:rsidR="00CD5C26" w:rsidRDefault="00CD5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4D6A" w14:textId="77777777" w:rsidR="00CD5C26" w:rsidRDefault="00CD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472DD" w14:textId="77777777" w:rsidR="00CD5C26" w:rsidRDefault="00CD5C26" w:rsidP="00CD5C26">
      <w:pPr>
        <w:spacing w:after="0" w:line="240" w:lineRule="auto"/>
      </w:pPr>
      <w:r>
        <w:separator/>
      </w:r>
    </w:p>
  </w:footnote>
  <w:footnote w:type="continuationSeparator" w:id="0">
    <w:p w14:paraId="0DBB6956" w14:textId="77777777" w:rsidR="00CD5C26" w:rsidRDefault="00CD5C26" w:rsidP="00CD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D46DA" w14:textId="77777777" w:rsidR="00CD5C26" w:rsidRDefault="00CD5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356DF" w14:textId="1D732B65" w:rsidR="00CD5C26" w:rsidRDefault="00CD5C26">
    <w:pPr>
      <w:pStyle w:val="Header"/>
    </w:pPr>
    <w:r>
      <w:t>Wastewater Treatment Plant Operator (Trainee)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AFE9" w14:textId="77777777" w:rsidR="00CD5C26" w:rsidRDefault="00CD5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26FAA"/>
    <w:multiLevelType w:val="hybridMultilevel"/>
    <w:tmpl w:val="5E647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78215D"/>
    <w:multiLevelType w:val="hybridMultilevel"/>
    <w:tmpl w:val="6B8C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472E4"/>
    <w:multiLevelType w:val="hybridMultilevel"/>
    <w:tmpl w:val="CAC4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86"/>
    <w:rsid w:val="00122FAB"/>
    <w:rsid w:val="00691986"/>
    <w:rsid w:val="006C359A"/>
    <w:rsid w:val="009A3A84"/>
    <w:rsid w:val="00CD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0179"/>
  <w15:chartTrackingRefBased/>
  <w15:docId w15:val="{E9967445-2084-45C2-A391-829D13CB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C26"/>
    <w:pPr>
      <w:keepNext/>
      <w:spacing w:after="0"/>
      <w:jc w:val="center"/>
      <w:outlineLvl w:val="0"/>
    </w:pPr>
    <w:rPr>
      <w:rFonts w:ascii="Arial" w:hAnsi="Arial" w:cs="Arial"/>
      <w:b/>
      <w:bCs/>
      <w:sz w:val="24"/>
      <w:szCs w:val="24"/>
    </w:rPr>
  </w:style>
  <w:style w:type="paragraph" w:styleId="Heading2">
    <w:name w:val="heading 2"/>
    <w:basedOn w:val="Normal"/>
    <w:next w:val="Normal"/>
    <w:link w:val="Heading2Char"/>
    <w:uiPriority w:val="9"/>
    <w:unhideWhenUsed/>
    <w:qFormat/>
    <w:rsid w:val="00CD5C26"/>
    <w:pPr>
      <w:keepNext/>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986"/>
    <w:pPr>
      <w:ind w:left="720"/>
      <w:contextualSpacing/>
    </w:pPr>
  </w:style>
  <w:style w:type="character" w:customStyle="1" w:styleId="Heading1Char">
    <w:name w:val="Heading 1 Char"/>
    <w:basedOn w:val="DefaultParagraphFont"/>
    <w:link w:val="Heading1"/>
    <w:uiPriority w:val="9"/>
    <w:rsid w:val="00CD5C26"/>
    <w:rPr>
      <w:rFonts w:ascii="Arial" w:hAnsi="Arial" w:cs="Arial"/>
      <w:b/>
      <w:bCs/>
      <w:sz w:val="24"/>
      <w:szCs w:val="24"/>
    </w:rPr>
  </w:style>
  <w:style w:type="paragraph" w:styleId="BodyText">
    <w:name w:val="Body Text"/>
    <w:basedOn w:val="Normal"/>
    <w:link w:val="BodyTextChar"/>
    <w:uiPriority w:val="99"/>
    <w:unhideWhenUsed/>
    <w:rsid w:val="00CD5C26"/>
    <w:rPr>
      <w:rFonts w:ascii="Arial" w:hAnsi="Arial" w:cs="Arial"/>
      <w:b/>
      <w:bCs/>
      <w:sz w:val="24"/>
      <w:szCs w:val="24"/>
    </w:rPr>
  </w:style>
  <w:style w:type="character" w:customStyle="1" w:styleId="BodyTextChar">
    <w:name w:val="Body Text Char"/>
    <w:basedOn w:val="DefaultParagraphFont"/>
    <w:link w:val="BodyText"/>
    <w:uiPriority w:val="99"/>
    <w:rsid w:val="00CD5C26"/>
    <w:rPr>
      <w:rFonts w:ascii="Arial" w:hAnsi="Arial" w:cs="Arial"/>
      <w:b/>
      <w:bCs/>
      <w:sz w:val="24"/>
      <w:szCs w:val="24"/>
    </w:rPr>
  </w:style>
  <w:style w:type="character" w:customStyle="1" w:styleId="Heading2Char">
    <w:name w:val="Heading 2 Char"/>
    <w:basedOn w:val="DefaultParagraphFont"/>
    <w:link w:val="Heading2"/>
    <w:uiPriority w:val="9"/>
    <w:rsid w:val="00CD5C26"/>
    <w:rPr>
      <w:rFonts w:ascii="Arial" w:hAnsi="Arial" w:cs="Arial"/>
      <w:b/>
      <w:bCs/>
      <w:sz w:val="24"/>
      <w:szCs w:val="24"/>
    </w:rPr>
  </w:style>
  <w:style w:type="paragraph" w:styleId="Header">
    <w:name w:val="header"/>
    <w:basedOn w:val="Normal"/>
    <w:link w:val="HeaderChar"/>
    <w:uiPriority w:val="99"/>
    <w:unhideWhenUsed/>
    <w:rsid w:val="00CD5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26"/>
  </w:style>
  <w:style w:type="paragraph" w:styleId="Footer">
    <w:name w:val="footer"/>
    <w:basedOn w:val="Normal"/>
    <w:link w:val="FooterChar"/>
    <w:uiPriority w:val="99"/>
    <w:unhideWhenUsed/>
    <w:rsid w:val="00CD5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26"/>
  </w:style>
  <w:style w:type="paragraph" w:styleId="Title">
    <w:name w:val="Title"/>
    <w:basedOn w:val="Normal"/>
    <w:next w:val="Normal"/>
    <w:link w:val="TitleChar"/>
    <w:uiPriority w:val="10"/>
    <w:qFormat/>
    <w:rsid w:val="00CD5C26"/>
    <w:pPr>
      <w:spacing w:after="0"/>
      <w:jc w:val="center"/>
    </w:pPr>
    <w:rPr>
      <w:rFonts w:ascii="Arial" w:hAnsi="Arial" w:cs="Arial"/>
      <w:b/>
      <w:bCs/>
      <w:sz w:val="28"/>
      <w:szCs w:val="28"/>
    </w:rPr>
  </w:style>
  <w:style w:type="character" w:customStyle="1" w:styleId="TitleChar">
    <w:name w:val="Title Char"/>
    <w:basedOn w:val="DefaultParagraphFont"/>
    <w:link w:val="Title"/>
    <w:uiPriority w:val="10"/>
    <w:rsid w:val="00CD5C26"/>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Bowman</dc:creator>
  <cp:keywords/>
  <dc:description/>
  <cp:lastModifiedBy>Barbara Bowman</cp:lastModifiedBy>
  <cp:revision>1</cp:revision>
  <dcterms:created xsi:type="dcterms:W3CDTF">2020-06-02T17:25:00Z</dcterms:created>
  <dcterms:modified xsi:type="dcterms:W3CDTF">2020-06-02T18:06:00Z</dcterms:modified>
</cp:coreProperties>
</file>